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CFD3C" w14:textId="77777777" w:rsidR="00AC35A8" w:rsidRDefault="008F747A" w:rsidP="00AC35A8">
      <w:pPr>
        <w:tabs>
          <w:tab w:val="left" w:leader="dot" w:pos="9752"/>
        </w:tabs>
        <w:jc w:val="center"/>
        <w:rPr>
          <w:rFonts w:asciiTheme="minorHAnsi" w:hAnsiTheme="minorHAnsi"/>
          <w:b/>
          <w:sz w:val="28"/>
          <w:szCs w:val="28"/>
        </w:rPr>
      </w:pPr>
      <w:r w:rsidRPr="00C80B9A">
        <w:rPr>
          <w:rFonts w:asciiTheme="minorHAnsi" w:hAnsiTheme="minorHAnsi"/>
          <w:b/>
          <w:sz w:val="28"/>
          <w:szCs w:val="28"/>
          <w:u w:val="single"/>
        </w:rPr>
        <w:t>Žádost o přijetí dítěte k základnímu vzdělávání</w:t>
      </w:r>
      <w:r w:rsidR="00AC35A8" w:rsidRPr="005D6631">
        <w:rPr>
          <w:rFonts w:asciiTheme="minorHAnsi" w:hAnsiTheme="minorHAnsi"/>
          <w:b/>
          <w:sz w:val="28"/>
          <w:szCs w:val="28"/>
        </w:rPr>
        <w:t xml:space="preserve"> </w:t>
      </w:r>
    </w:p>
    <w:p w14:paraId="0AEBECC6" w14:textId="5695BDDD" w:rsidR="00AC35A8" w:rsidRPr="00AC35A8" w:rsidRDefault="00415797" w:rsidP="00AC35A8">
      <w:pPr>
        <w:tabs>
          <w:tab w:val="left" w:leader="dot" w:pos="9752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od školního roku 202</w:t>
      </w:r>
      <w:r w:rsidR="00CD0308">
        <w:rPr>
          <w:rFonts w:asciiTheme="minorHAnsi" w:hAnsiTheme="minorHAnsi"/>
          <w:b/>
          <w:sz w:val="28"/>
          <w:szCs w:val="28"/>
          <w:u w:val="single"/>
        </w:rPr>
        <w:t>4</w:t>
      </w:r>
      <w:r w:rsidR="00AC35A8" w:rsidRPr="00AC35A8">
        <w:rPr>
          <w:rFonts w:asciiTheme="minorHAnsi" w:hAnsiTheme="minorHAnsi"/>
          <w:b/>
          <w:sz w:val="28"/>
          <w:szCs w:val="28"/>
          <w:u w:val="single"/>
        </w:rPr>
        <w:t>/20</w:t>
      </w:r>
      <w:r>
        <w:rPr>
          <w:rFonts w:asciiTheme="minorHAnsi" w:hAnsiTheme="minorHAnsi"/>
          <w:b/>
          <w:sz w:val="28"/>
          <w:szCs w:val="28"/>
          <w:u w:val="single"/>
        </w:rPr>
        <w:t>2</w:t>
      </w:r>
      <w:r w:rsidR="00CD0308">
        <w:rPr>
          <w:rFonts w:asciiTheme="minorHAnsi" w:hAnsiTheme="minorHAnsi"/>
          <w:b/>
          <w:sz w:val="28"/>
          <w:szCs w:val="28"/>
          <w:u w:val="single"/>
        </w:rPr>
        <w:t>5</w:t>
      </w:r>
    </w:p>
    <w:p w14:paraId="17E712B7" w14:textId="77777777" w:rsidR="008F747A" w:rsidRPr="00C976C9" w:rsidRDefault="008F747A" w:rsidP="00506F1D">
      <w:pPr>
        <w:jc w:val="center"/>
        <w:rPr>
          <w:rFonts w:asciiTheme="minorHAnsi" w:hAnsiTheme="minorHAnsi"/>
        </w:rPr>
      </w:pPr>
    </w:p>
    <w:p w14:paraId="16C5C575" w14:textId="77777777" w:rsidR="00AC35A8" w:rsidRPr="00AC35A8" w:rsidRDefault="00C976C9" w:rsidP="00AC35A8">
      <w:pPr>
        <w:tabs>
          <w:tab w:val="left" w:leader="dot" w:pos="9752"/>
        </w:tabs>
        <w:jc w:val="both"/>
        <w:rPr>
          <w:rFonts w:asciiTheme="minorHAnsi" w:hAnsiTheme="minorHAnsi"/>
        </w:rPr>
      </w:pPr>
      <w:r w:rsidRPr="00C976C9">
        <w:rPr>
          <w:rFonts w:asciiTheme="minorHAnsi" w:hAnsiTheme="minorHAnsi"/>
        </w:rPr>
        <w:t xml:space="preserve">V souladu s ustanovením § 36, odstavce </w:t>
      </w:r>
      <w:smartTag w:uri="urn:schemas-microsoft-com:office:smarttags" w:element="metricconverter">
        <w:smartTagPr>
          <w:attr w:name="ProductID" w:val="4 a"/>
        </w:smartTagPr>
        <w:r w:rsidRPr="00C976C9">
          <w:rPr>
            <w:rFonts w:asciiTheme="minorHAnsi" w:hAnsiTheme="minorHAnsi"/>
          </w:rPr>
          <w:t>4 a</w:t>
        </w:r>
      </w:smartTag>
      <w:r w:rsidRPr="00C976C9">
        <w:rPr>
          <w:rFonts w:asciiTheme="minorHAnsi" w:hAnsiTheme="minorHAnsi"/>
        </w:rPr>
        <w:t xml:space="preserve"> 5 zákona č. 561/2004 Sb. o předškolním, základním, středním, vyšším odborném a jiném vzdělávání (školský zákon), v platném znění, </w:t>
      </w:r>
      <w:r w:rsidRPr="00C976C9">
        <w:rPr>
          <w:rFonts w:asciiTheme="minorHAnsi" w:hAnsiTheme="minorHAnsi"/>
          <w:b/>
        </w:rPr>
        <w:t>žádám o</w:t>
      </w:r>
      <w:r w:rsidR="00AC35A8" w:rsidRPr="00C976C9">
        <w:rPr>
          <w:rFonts w:asciiTheme="minorHAnsi" w:hAnsiTheme="minorHAnsi"/>
          <w:b/>
        </w:rPr>
        <w:t xml:space="preserve"> přijetí k základnímu vzdělávání </w:t>
      </w:r>
      <w:r w:rsidR="00AC35A8" w:rsidRPr="00C976C9">
        <w:rPr>
          <w:rFonts w:asciiTheme="minorHAnsi" w:hAnsiTheme="minorHAnsi"/>
        </w:rPr>
        <w:t>(</w:t>
      </w:r>
      <w:r w:rsidRPr="00C976C9">
        <w:rPr>
          <w:rFonts w:asciiTheme="minorHAnsi" w:hAnsiTheme="minorHAnsi"/>
        </w:rPr>
        <w:t xml:space="preserve">plnění </w:t>
      </w:r>
      <w:r w:rsidR="008F747A" w:rsidRPr="00C976C9">
        <w:rPr>
          <w:rFonts w:asciiTheme="minorHAnsi" w:hAnsiTheme="minorHAnsi"/>
        </w:rPr>
        <w:t>povinné školní</w:t>
      </w:r>
      <w:r w:rsidRPr="00C976C9">
        <w:rPr>
          <w:rFonts w:asciiTheme="minorHAnsi" w:hAnsiTheme="minorHAnsi"/>
        </w:rPr>
        <w:t xml:space="preserve"> docházky</w:t>
      </w:r>
      <w:r w:rsidR="00AC35A8" w:rsidRPr="00C976C9">
        <w:rPr>
          <w:rFonts w:asciiTheme="minorHAnsi" w:hAnsiTheme="minorHAnsi"/>
        </w:rPr>
        <w:t>)</w:t>
      </w:r>
      <w:r w:rsidRPr="00C976C9">
        <w:rPr>
          <w:rFonts w:asciiTheme="minorHAnsi" w:hAnsiTheme="minorHAnsi"/>
        </w:rPr>
        <w:t xml:space="preserve"> v</w:t>
      </w:r>
      <w:r w:rsidR="00AC35A8" w:rsidRPr="00C976C9">
        <w:rPr>
          <w:rFonts w:asciiTheme="minorHAnsi" w:hAnsiTheme="minorHAnsi"/>
        </w:rPr>
        <w:t xml:space="preserve"> z</w:t>
      </w:r>
      <w:r w:rsidR="008F747A" w:rsidRPr="00C976C9">
        <w:rPr>
          <w:rFonts w:asciiTheme="minorHAnsi" w:hAnsiTheme="minorHAnsi"/>
        </w:rPr>
        <w:t>áklad</w:t>
      </w:r>
      <w:r w:rsidR="003D25CB" w:rsidRPr="00C976C9">
        <w:rPr>
          <w:rFonts w:asciiTheme="minorHAnsi" w:hAnsiTheme="minorHAnsi"/>
        </w:rPr>
        <w:t>ní škol</w:t>
      </w:r>
      <w:r w:rsidRPr="00C976C9">
        <w:rPr>
          <w:rFonts w:asciiTheme="minorHAnsi" w:hAnsiTheme="minorHAnsi"/>
        </w:rPr>
        <w:t>e</w:t>
      </w:r>
      <w:r w:rsidR="00AC35A8" w:rsidRPr="00C976C9">
        <w:rPr>
          <w:rFonts w:asciiTheme="minorHAnsi" w:hAnsiTheme="minorHAnsi"/>
        </w:rPr>
        <w:t>, jejíž činnost vykonává Masarykova Základní</w:t>
      </w:r>
      <w:r w:rsidR="00AC35A8" w:rsidRPr="005D6631">
        <w:rPr>
          <w:rFonts w:asciiTheme="minorHAnsi" w:hAnsiTheme="minorHAnsi"/>
        </w:rPr>
        <w:t xml:space="preserve"> škola a mateřská škola Hnojník 120, příspěvková organizace, 739 53 Hnojník.</w:t>
      </w:r>
    </w:p>
    <w:p w14:paraId="3C34DE37" w14:textId="77777777" w:rsidR="00AC35A8" w:rsidRPr="00AC35A8" w:rsidRDefault="00AC35A8" w:rsidP="00AC35A8">
      <w:pPr>
        <w:jc w:val="both"/>
        <w:rPr>
          <w:rFonts w:asciiTheme="minorHAnsi" w:hAnsiTheme="minorHAnsi"/>
        </w:rPr>
      </w:pPr>
      <w:bookmarkStart w:id="0" w:name="_GoBack"/>
      <w:bookmarkEnd w:id="0"/>
    </w:p>
    <w:p w14:paraId="533DAD1C" w14:textId="77777777" w:rsidR="00C976C9" w:rsidRPr="00AC35A8" w:rsidRDefault="00C976C9" w:rsidP="00C976C9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Jméno a příjmení dítěte: </w:t>
      </w:r>
      <w:r w:rsidRPr="003233E1">
        <w:rPr>
          <w:rFonts w:asciiTheme="minorHAnsi" w:hAnsiTheme="minorHAnsi"/>
          <w:noProof/>
        </w:rPr>
        <w:t>…………………………………...………………………………………...</w:t>
      </w:r>
      <w:r>
        <w:rPr>
          <w:rFonts w:asciiTheme="minorHAnsi" w:hAnsiTheme="minorHAnsi"/>
          <w:noProof/>
        </w:rPr>
        <w:t>...............................</w:t>
      </w:r>
    </w:p>
    <w:p w14:paraId="0026EFCE" w14:textId="77777777" w:rsidR="00C976C9" w:rsidRDefault="00C976C9" w:rsidP="005A0501">
      <w:pPr>
        <w:jc w:val="both"/>
        <w:rPr>
          <w:rFonts w:asciiTheme="minorHAnsi" w:hAnsiTheme="minorHAnsi"/>
          <w:b/>
        </w:rPr>
      </w:pPr>
    </w:p>
    <w:p w14:paraId="70CA6323" w14:textId="77777777" w:rsidR="008F747A" w:rsidRPr="003233E1" w:rsidRDefault="0072228A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  <w:b/>
        </w:rPr>
        <w:t>Datum narození dítěte</w:t>
      </w:r>
      <w:r w:rsidR="008F747A" w:rsidRPr="003233E1">
        <w:rPr>
          <w:rFonts w:asciiTheme="minorHAnsi" w:hAnsiTheme="minorHAnsi"/>
          <w:b/>
        </w:rPr>
        <w:t>:</w:t>
      </w:r>
      <w:r w:rsidR="008F747A" w:rsidRPr="003233E1">
        <w:rPr>
          <w:rFonts w:asciiTheme="minorHAnsi" w:hAnsiTheme="minorHAnsi"/>
        </w:rPr>
        <w:t xml:space="preserve"> ………………………………………………………………………</w:t>
      </w:r>
      <w:r w:rsidR="003233E1">
        <w:rPr>
          <w:rFonts w:asciiTheme="minorHAnsi" w:hAnsiTheme="minorHAnsi"/>
        </w:rPr>
        <w:t>……………………………………….</w:t>
      </w:r>
    </w:p>
    <w:p w14:paraId="1F4A237D" w14:textId="77777777" w:rsidR="008F747A" w:rsidRPr="003233E1" w:rsidRDefault="008F747A" w:rsidP="005A0501">
      <w:pPr>
        <w:jc w:val="both"/>
        <w:rPr>
          <w:rFonts w:asciiTheme="minorHAnsi" w:hAnsiTheme="minorHAnsi"/>
        </w:rPr>
      </w:pPr>
    </w:p>
    <w:p w14:paraId="7A403851" w14:textId="7171ED5E" w:rsidR="008F747A" w:rsidRDefault="003233E1" w:rsidP="005A05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Trvalý pobyt</w:t>
      </w:r>
      <w:r w:rsidR="008F747A" w:rsidRPr="003233E1">
        <w:rPr>
          <w:rFonts w:asciiTheme="minorHAnsi" w:hAnsiTheme="minorHAnsi"/>
          <w:b/>
        </w:rPr>
        <w:t>:</w:t>
      </w:r>
      <w:r w:rsidR="008F747A" w:rsidRPr="003233E1">
        <w:rPr>
          <w:rFonts w:asciiTheme="minorHAnsi" w:hAnsiTheme="minorHAnsi"/>
        </w:rPr>
        <w:t xml:space="preserve"> </w:t>
      </w:r>
      <w:r w:rsidR="0072228A" w:rsidRPr="003233E1">
        <w:rPr>
          <w:rFonts w:asciiTheme="minorHAnsi" w:hAnsiTheme="minorHAnsi"/>
        </w:rPr>
        <w:t>…………</w:t>
      </w:r>
      <w:r w:rsidR="008F747A" w:rsidRPr="003233E1">
        <w:rPr>
          <w:rFonts w:asciiTheme="minorHAnsi" w:hAnsiTheme="minorHAnsi"/>
        </w:rPr>
        <w:t>…………………………………………………</w:t>
      </w:r>
      <w:r>
        <w:rPr>
          <w:rFonts w:asciiTheme="minorHAnsi" w:hAnsiTheme="minorHAnsi"/>
        </w:rPr>
        <w:t>…………………………………………</w:t>
      </w:r>
      <w:r w:rsidR="00B65D8C">
        <w:rPr>
          <w:rFonts w:asciiTheme="minorHAnsi" w:hAnsiTheme="minorHAnsi"/>
        </w:rPr>
        <w:t xml:space="preserve">    </w:t>
      </w:r>
      <w:r w:rsidR="000943AD" w:rsidRPr="00B65D8C">
        <w:rPr>
          <w:rFonts w:asciiTheme="minorHAnsi" w:hAnsiTheme="minorHAnsi"/>
          <w:b/>
          <w:bCs/>
        </w:rPr>
        <w:t>PSČ</w:t>
      </w:r>
      <w:r w:rsidR="00B65D8C" w:rsidRPr="00B65D8C">
        <w:rPr>
          <w:rFonts w:asciiTheme="minorHAnsi" w:hAnsiTheme="minorHAnsi"/>
          <w:b/>
          <w:bCs/>
        </w:rPr>
        <w:t>:</w:t>
      </w:r>
      <w:r w:rsidR="00B65D8C">
        <w:rPr>
          <w:rFonts w:asciiTheme="minorHAnsi" w:hAnsiTheme="minorHAnsi"/>
          <w:b/>
          <w:bCs/>
        </w:rPr>
        <w:t xml:space="preserve"> </w:t>
      </w:r>
      <w:r w:rsidR="000943AD" w:rsidRPr="003233E1">
        <w:rPr>
          <w:rFonts w:asciiTheme="minorHAnsi" w:hAnsiTheme="minorHAnsi"/>
        </w:rPr>
        <w:t>….</w:t>
      </w:r>
      <w:r w:rsidR="008F747A" w:rsidRPr="003233E1">
        <w:rPr>
          <w:rFonts w:asciiTheme="minorHAnsi" w:hAnsiTheme="minorHAnsi"/>
        </w:rPr>
        <w:t>………</w:t>
      </w:r>
      <w:r w:rsidR="00B65D8C">
        <w:rPr>
          <w:rFonts w:asciiTheme="minorHAnsi" w:hAnsiTheme="minorHAnsi"/>
        </w:rPr>
        <w:t>..</w:t>
      </w:r>
    </w:p>
    <w:p w14:paraId="0CBD6753" w14:textId="77777777" w:rsidR="00C976C9" w:rsidRDefault="00C976C9" w:rsidP="005A0501">
      <w:pPr>
        <w:jc w:val="both"/>
        <w:rPr>
          <w:rFonts w:asciiTheme="minorHAnsi" w:hAnsiTheme="minorHAnsi"/>
        </w:rPr>
      </w:pPr>
    </w:p>
    <w:p w14:paraId="5931A435" w14:textId="77777777" w:rsidR="00C976C9" w:rsidRPr="003233E1" w:rsidRDefault="00C976C9" w:rsidP="005A0501">
      <w:pPr>
        <w:jc w:val="both"/>
        <w:rPr>
          <w:rFonts w:asciiTheme="minorHAnsi" w:hAnsiTheme="minorHAnsi"/>
        </w:rPr>
      </w:pPr>
    </w:p>
    <w:p w14:paraId="5F5DD896" w14:textId="77777777" w:rsidR="00B65D8C" w:rsidRDefault="00B65D8C" w:rsidP="00B65D8C">
      <w:pPr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Žadatel – zákonný zástupce účastníka řízení:</w:t>
      </w:r>
    </w:p>
    <w:p w14:paraId="2E4ADDCA" w14:textId="77777777" w:rsidR="00B65D8C" w:rsidRDefault="00B65D8C" w:rsidP="00B65D8C">
      <w:pPr>
        <w:rPr>
          <w:rFonts w:ascii="Calibri" w:eastAsia="Calibri" w:hAnsi="Calibri" w:cs="Calibri"/>
          <w:b/>
        </w:rPr>
      </w:pPr>
    </w:p>
    <w:p w14:paraId="092B6C6C" w14:textId="298B60AE" w:rsidR="00B65D8C" w:rsidRPr="00732ACD" w:rsidRDefault="00B65D8C" w:rsidP="00B65D8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Jméno a příjmení: </w:t>
      </w:r>
      <w:r>
        <w:rPr>
          <w:rFonts w:ascii="Calibri" w:eastAsia="Calibri" w:hAnsi="Calibri" w:cs="Calibri"/>
        </w:rPr>
        <w:t>………………………………………………….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  <w:b/>
        </w:rPr>
        <w:t xml:space="preserve">Datum narození: </w:t>
      </w:r>
      <w:r>
        <w:rPr>
          <w:rFonts w:ascii="Calibri" w:eastAsia="Calibri" w:hAnsi="Calibri" w:cs="Calibri"/>
        </w:rPr>
        <w:t>…………………………</w:t>
      </w:r>
    </w:p>
    <w:p w14:paraId="61EB1D23" w14:textId="77777777" w:rsidR="00B65D8C" w:rsidRDefault="00B65D8C" w:rsidP="00B65D8C">
      <w:pPr>
        <w:rPr>
          <w:rFonts w:ascii="Calibri" w:eastAsia="Calibri" w:hAnsi="Calibri" w:cs="Calibri"/>
        </w:rPr>
      </w:pPr>
    </w:p>
    <w:p w14:paraId="13C9A082" w14:textId="77777777" w:rsidR="00B65D8C" w:rsidRDefault="00B65D8C" w:rsidP="00B65D8C">
      <w:pPr>
        <w:spacing w:line="480" w:lineRule="auto"/>
        <w:rPr>
          <w:rFonts w:ascii="Georgia" w:eastAsia="Georgia" w:hAnsi="Georgia" w:cs="Georgia"/>
        </w:rPr>
      </w:pPr>
      <w:r>
        <w:rPr>
          <w:rFonts w:ascii="Calibri" w:eastAsia="Calibri" w:hAnsi="Calibri" w:cs="Calibri"/>
          <w:b/>
        </w:rPr>
        <w:t>E-mail:</w:t>
      </w:r>
      <w:r>
        <w:rPr>
          <w:rFonts w:ascii="Georgia" w:eastAsia="Georgia" w:hAnsi="Georgia" w:cs="Georgia"/>
        </w:rPr>
        <w:t xml:space="preserve"> ………………………………………………………….            </w:t>
      </w:r>
      <w:r>
        <w:rPr>
          <w:rFonts w:ascii="Calibri" w:eastAsia="Calibri" w:hAnsi="Calibri" w:cs="Calibri"/>
          <w:b/>
        </w:rPr>
        <w:t>Telefon:</w:t>
      </w:r>
      <w:r>
        <w:rPr>
          <w:rFonts w:ascii="Georgia" w:eastAsia="Georgia" w:hAnsi="Georgia" w:cs="Georgia"/>
        </w:rPr>
        <w:t xml:space="preserve"> …………………………………             </w:t>
      </w:r>
    </w:p>
    <w:p w14:paraId="391F5812" w14:textId="77777777" w:rsidR="00B65D8C" w:rsidRDefault="00B65D8C" w:rsidP="00B65D8C">
      <w:pPr>
        <w:spacing w:line="360" w:lineRule="auto"/>
        <w:rPr>
          <w:rFonts w:ascii="Georgia" w:eastAsia="Georgia" w:hAnsi="Georgia" w:cs="Georgia"/>
        </w:rPr>
      </w:pPr>
      <w:r>
        <w:rPr>
          <w:rFonts w:ascii="Calibri" w:eastAsia="Calibri" w:hAnsi="Calibri" w:cs="Calibri"/>
          <w:b/>
        </w:rPr>
        <w:t xml:space="preserve">Trvalý pobyt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i/>
        </w:rPr>
        <w:t>není-li shodné s bydlištěm dítěte)</w:t>
      </w:r>
      <w:r w:rsidRPr="00732ACD">
        <w:rPr>
          <w:rFonts w:ascii="Calibri" w:eastAsia="Calibri" w:hAnsi="Calibri" w:cs="Calibri"/>
          <w:iCs/>
        </w:rPr>
        <w:t>:</w:t>
      </w:r>
      <w:r>
        <w:rPr>
          <w:rFonts w:ascii="Calibri" w:eastAsia="Calibri" w:hAnsi="Calibri" w:cs="Calibri"/>
        </w:rPr>
        <w:t xml:space="preserve"> …………..</w:t>
      </w:r>
      <w:r>
        <w:rPr>
          <w:rFonts w:ascii="Georgia" w:eastAsia="Georgia" w:hAnsi="Georgia" w:cs="Georgia"/>
        </w:rPr>
        <w:t xml:space="preserve">………………………………………………… </w:t>
      </w:r>
    </w:p>
    <w:p w14:paraId="028270E7" w14:textId="77777777" w:rsidR="00B65D8C" w:rsidRDefault="00B65D8C" w:rsidP="00B65D8C">
      <w:pPr>
        <w:spacing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…………………………………………………………………………………………………………………………….</w:t>
      </w:r>
    </w:p>
    <w:p w14:paraId="6131F088" w14:textId="77777777" w:rsidR="00B65D8C" w:rsidRDefault="00B65D8C" w:rsidP="00B65D8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Adresa pro zasílání korespondence </w:t>
      </w:r>
      <w:r>
        <w:rPr>
          <w:rFonts w:ascii="Calibri" w:eastAsia="Calibri" w:hAnsi="Calibri" w:cs="Calibri"/>
          <w:i/>
        </w:rPr>
        <w:t>(není-li shodná s trvalým pobytem</w:t>
      </w:r>
      <w:r>
        <w:rPr>
          <w:rFonts w:ascii="Calibri" w:eastAsia="Calibri" w:hAnsi="Calibri" w:cs="Calibri"/>
        </w:rPr>
        <w:t>):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………………………………… </w:t>
      </w:r>
    </w:p>
    <w:p w14:paraId="53E58E77" w14:textId="77777777" w:rsidR="00B65D8C" w:rsidRDefault="00B65D8C" w:rsidP="00B65D8C">
      <w:pPr>
        <w:rPr>
          <w:rFonts w:ascii="Calibri" w:eastAsia="Calibri" w:hAnsi="Calibri" w:cs="Calibri"/>
        </w:rPr>
      </w:pPr>
    </w:p>
    <w:p w14:paraId="28973BC8" w14:textId="5AA706C1" w:rsidR="00B65D8C" w:rsidRDefault="00B65D8C" w:rsidP="00B65D8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……………………………………………………………………………….</w:t>
      </w:r>
      <w:r>
        <w:rPr>
          <w:rFonts w:ascii="Calibri" w:eastAsia="Calibri" w:hAnsi="Calibri" w:cs="Calibri"/>
        </w:rPr>
        <w:tab/>
        <w:t xml:space="preserve">   </w:t>
      </w:r>
      <w:r>
        <w:rPr>
          <w:rFonts w:ascii="Calibri" w:eastAsia="Calibri" w:hAnsi="Calibri" w:cs="Calibri"/>
          <w:b/>
        </w:rPr>
        <w:t xml:space="preserve">Datová schránka: </w:t>
      </w:r>
      <w:r>
        <w:rPr>
          <w:rFonts w:ascii="Calibri" w:eastAsia="Calibri" w:hAnsi="Calibri" w:cs="Calibri"/>
        </w:rPr>
        <w:t>……………………</w:t>
      </w:r>
      <w:r w:rsidR="008E1649">
        <w:rPr>
          <w:rFonts w:ascii="Calibri" w:eastAsia="Calibri" w:hAnsi="Calibri" w:cs="Calibri"/>
        </w:rPr>
        <w:t>….</w:t>
      </w:r>
    </w:p>
    <w:p w14:paraId="227670AC" w14:textId="77777777" w:rsidR="00C976C9" w:rsidRDefault="00B96282" w:rsidP="008F747A">
      <w:pPr>
        <w:jc w:val="both"/>
        <w:rPr>
          <w:rFonts w:asciiTheme="minorHAnsi" w:hAnsiTheme="minorHAnsi"/>
          <w:noProof/>
        </w:rPr>
      </w:pPr>
      <w:r w:rsidRPr="003233E1">
        <w:rPr>
          <w:rFonts w:asciiTheme="minorHAnsi" w:hAnsiTheme="minorHAnsi"/>
          <w:noProof/>
        </w:rPr>
        <w:t xml:space="preserve">           </w:t>
      </w:r>
      <w:r w:rsidR="003233E1">
        <w:rPr>
          <w:rFonts w:asciiTheme="minorHAnsi" w:hAnsiTheme="minorHAnsi"/>
          <w:noProof/>
        </w:rPr>
        <w:t xml:space="preserve">                     </w:t>
      </w:r>
    </w:p>
    <w:p w14:paraId="34CD4BD4" w14:textId="77777777" w:rsidR="00C976C9" w:rsidRDefault="00C976C9" w:rsidP="00C976C9">
      <w:pPr>
        <w:spacing w:line="276" w:lineRule="auto"/>
        <w:jc w:val="both"/>
      </w:pPr>
    </w:p>
    <w:p w14:paraId="42E2D995" w14:textId="4EE81548" w:rsidR="00C976C9" w:rsidRDefault="00C976C9" w:rsidP="00C976C9">
      <w:pPr>
        <w:spacing w:line="276" w:lineRule="auto"/>
        <w:jc w:val="both"/>
        <w:rPr>
          <w:rFonts w:asciiTheme="minorHAnsi" w:hAnsiTheme="minorHAnsi"/>
        </w:rPr>
      </w:pPr>
      <w:r w:rsidRPr="008D139B">
        <w:rPr>
          <w:rFonts w:asciiTheme="minorHAnsi" w:hAnsiTheme="minorHAnsi"/>
        </w:rPr>
        <w:t>Zákonní zástupci dítěte se dohodli, že záležitosti spojené s přijetím k základnímu vzdělávání (přestupu do jiné základní školy, s odkladem školní docházky aj.) bude vyřizovat zákonný zástupce (jméno a příjmení):</w:t>
      </w:r>
    </w:p>
    <w:p w14:paraId="388553E8" w14:textId="77777777" w:rsidR="00B65D8C" w:rsidRPr="008D139B" w:rsidRDefault="00B65D8C" w:rsidP="00C976C9">
      <w:pPr>
        <w:spacing w:line="276" w:lineRule="auto"/>
        <w:jc w:val="both"/>
        <w:rPr>
          <w:rFonts w:asciiTheme="minorHAnsi" w:hAnsiTheme="minorHAnsi"/>
        </w:rPr>
      </w:pPr>
    </w:p>
    <w:p w14:paraId="1776D90F" w14:textId="77777777" w:rsidR="00C976C9" w:rsidRPr="008D139B" w:rsidRDefault="008D139B" w:rsidP="00C976C9">
      <w:pPr>
        <w:spacing w:line="276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</w:t>
      </w:r>
      <w:r w:rsidR="00C976C9" w:rsidRPr="008D139B">
        <w:rPr>
          <w:rFonts w:asciiTheme="minorHAnsi" w:hAnsiTheme="minorHAnsi"/>
        </w:rPr>
        <w:t>………………………………………………………………………………………...</w:t>
      </w:r>
    </w:p>
    <w:p w14:paraId="4571CD52" w14:textId="77777777" w:rsidR="00C976C9" w:rsidRPr="008D139B" w:rsidRDefault="00C976C9" w:rsidP="00C976C9">
      <w:pPr>
        <w:spacing w:line="276" w:lineRule="auto"/>
        <w:ind w:firstLine="709"/>
        <w:jc w:val="both"/>
        <w:rPr>
          <w:rFonts w:asciiTheme="minorHAnsi" w:hAnsiTheme="minorHAnsi"/>
        </w:rPr>
      </w:pPr>
    </w:p>
    <w:p w14:paraId="39DE9775" w14:textId="77777777" w:rsidR="00A01863" w:rsidRDefault="00A01863" w:rsidP="00A01863">
      <w:pPr>
        <w:jc w:val="both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b/>
          <w:i/>
        </w:rPr>
        <w:t>Doplňující informace k žádosti:</w:t>
      </w:r>
      <w:r>
        <w:rPr>
          <w:rFonts w:asciiTheme="minorHAnsi" w:hAnsiTheme="minorHAnsi" w:cs="Calibri"/>
          <w:i/>
        </w:rPr>
        <w:t xml:space="preserve"> (starší sourozenec v 1. až 8. ročníku zdejší školy)</w:t>
      </w:r>
    </w:p>
    <w:p w14:paraId="2B654716" w14:textId="77777777" w:rsidR="00A01863" w:rsidRDefault="00A01863" w:rsidP="00A01863">
      <w:pPr>
        <w:jc w:val="both"/>
        <w:rPr>
          <w:rFonts w:asciiTheme="minorHAnsi" w:hAnsiTheme="minorHAnsi" w:cs="Calibri"/>
          <w:i/>
        </w:rPr>
      </w:pPr>
    </w:p>
    <w:p w14:paraId="6764D9D3" w14:textId="77777777" w:rsidR="00A01863" w:rsidRDefault="00A01863" w:rsidP="00A01863">
      <w:pPr>
        <w:jc w:val="both"/>
        <w:rPr>
          <w:rFonts w:asciiTheme="minorHAnsi" w:hAnsiTheme="minorHAnsi" w:cs="Calibri"/>
          <w:i/>
          <w:noProof/>
        </w:rPr>
      </w:pPr>
      <w:r>
        <w:rPr>
          <w:rFonts w:asciiTheme="minorHAnsi" w:hAnsiTheme="minorHAnsi" w:cs="Calibri"/>
          <w:i/>
          <w:noProof/>
        </w:rPr>
        <w:t xml:space="preserve">jméno a příjmení ……………………………………..……třída…………… </w:t>
      </w:r>
    </w:p>
    <w:p w14:paraId="230574C2" w14:textId="77777777" w:rsidR="00A01863" w:rsidRDefault="00A01863" w:rsidP="00A01863">
      <w:pPr>
        <w:jc w:val="both"/>
        <w:rPr>
          <w:rFonts w:asciiTheme="minorHAnsi" w:hAnsiTheme="minorHAnsi" w:cs="Calibri"/>
          <w:i/>
          <w:noProof/>
        </w:rPr>
      </w:pPr>
      <w:r>
        <w:rPr>
          <w:rFonts w:asciiTheme="minorHAnsi" w:hAnsiTheme="minorHAnsi" w:cs="Calibri"/>
          <w:i/>
          <w:noProof/>
        </w:rPr>
        <w:t xml:space="preserve">jméno a příjmení ……………………………………..……třída…………… </w:t>
      </w:r>
    </w:p>
    <w:p w14:paraId="235CE8AE" w14:textId="4AEC98EA" w:rsidR="00EB6059" w:rsidRDefault="00A01863" w:rsidP="00A01863">
      <w:pPr>
        <w:jc w:val="both"/>
        <w:rPr>
          <w:rFonts w:asciiTheme="minorHAnsi" w:hAnsiTheme="minorHAnsi" w:cs="Calibri"/>
          <w:i/>
          <w:noProof/>
        </w:rPr>
      </w:pPr>
      <w:r>
        <w:rPr>
          <w:rFonts w:asciiTheme="minorHAnsi" w:hAnsiTheme="minorHAnsi" w:cs="Calibri"/>
          <w:i/>
          <w:noProof/>
        </w:rPr>
        <w:t xml:space="preserve">jméno a příjmení ……………………………………..……třída…………… </w:t>
      </w:r>
    </w:p>
    <w:p w14:paraId="71B312F6" w14:textId="77777777" w:rsidR="00EB6059" w:rsidRDefault="00EB6059">
      <w:pPr>
        <w:rPr>
          <w:rFonts w:asciiTheme="minorHAnsi" w:hAnsiTheme="minorHAnsi" w:cs="Calibri"/>
          <w:i/>
          <w:noProof/>
        </w:rPr>
      </w:pPr>
      <w:r>
        <w:rPr>
          <w:rFonts w:asciiTheme="minorHAnsi" w:hAnsiTheme="minorHAnsi" w:cs="Calibri"/>
          <w:i/>
          <w:noProof/>
        </w:rPr>
        <w:br w:type="page"/>
      </w:r>
    </w:p>
    <w:p w14:paraId="67D75534" w14:textId="77777777" w:rsidR="00A01863" w:rsidRDefault="00A01863" w:rsidP="00A01863">
      <w:pPr>
        <w:jc w:val="both"/>
        <w:rPr>
          <w:rFonts w:asciiTheme="minorHAnsi" w:hAnsiTheme="minorHAnsi" w:cs="Calibri"/>
          <w:i/>
          <w:noProof/>
        </w:rPr>
      </w:pPr>
    </w:p>
    <w:p w14:paraId="538BEF70" w14:textId="77777777" w:rsidR="005E685F" w:rsidRDefault="005E685F" w:rsidP="008D139B">
      <w:pPr>
        <w:jc w:val="both"/>
        <w:rPr>
          <w:rFonts w:asciiTheme="minorHAnsi" w:hAnsiTheme="minorHAnsi"/>
          <w:i/>
          <w:sz w:val="22"/>
          <w:szCs w:val="22"/>
        </w:rPr>
      </w:pPr>
    </w:p>
    <w:p w14:paraId="29CF19EC" w14:textId="797D35F5" w:rsidR="008D139B" w:rsidRPr="00452572" w:rsidRDefault="008D139B" w:rsidP="008D139B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452572">
        <w:rPr>
          <w:rFonts w:asciiTheme="minorHAnsi" w:hAnsiTheme="minorHAnsi"/>
          <w:i/>
          <w:sz w:val="22"/>
          <w:szCs w:val="22"/>
        </w:rPr>
        <w:t>V souladu s § 876 odst. 3 zákona č. 89/2012 Sb., občanský zákoník, v platném znění, jsem si vědom/a skutečnosti, že</w:t>
      </w:r>
      <w:r w:rsidRPr="00452572">
        <w:rPr>
          <w:rFonts w:asciiTheme="minorHAnsi" w:hAnsiTheme="minorHAnsi"/>
          <w:b/>
          <w:i/>
          <w:sz w:val="22"/>
          <w:szCs w:val="22"/>
        </w:rPr>
        <w:t xml:space="preserve"> „Jedná-li jeden z rodičů v záležitosti dítěte sám vůči třetí osobě, která je v dobré víře, má se za to, že jedná se souhlasem druhého rodiče“.</w:t>
      </w:r>
    </w:p>
    <w:p w14:paraId="09222DA2" w14:textId="77777777" w:rsidR="008D139B" w:rsidRPr="00452572" w:rsidRDefault="008D139B" w:rsidP="008D139B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452572">
        <w:rPr>
          <w:rFonts w:asciiTheme="minorHAnsi" w:hAnsiTheme="minorHAnsi"/>
          <w:i/>
          <w:sz w:val="22"/>
          <w:szCs w:val="22"/>
        </w:rPr>
        <w:t>Byl/a jsem poučen/a</w:t>
      </w:r>
      <w:r w:rsidRPr="00452572">
        <w:rPr>
          <w:rFonts w:asciiTheme="minorHAnsi" w:hAnsiTheme="minorHAnsi"/>
          <w:b/>
          <w:i/>
          <w:sz w:val="22"/>
          <w:szCs w:val="22"/>
        </w:rPr>
        <w:t xml:space="preserve"> o možnosti odkladu školní docházky a seznámen/a s přiděleným registračním číslem. </w:t>
      </w:r>
    </w:p>
    <w:p w14:paraId="7F3D4A7B" w14:textId="77777777" w:rsidR="008D139B" w:rsidRPr="00452572" w:rsidRDefault="008D139B" w:rsidP="008D139B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452572">
        <w:rPr>
          <w:rFonts w:asciiTheme="minorHAnsi" w:hAnsiTheme="minorHAnsi"/>
          <w:b/>
          <w:i/>
          <w:sz w:val="22"/>
          <w:szCs w:val="22"/>
        </w:rPr>
        <w:t>V případě, že budu žádat o odklad povinné školní docházky a správní řízení bude nutno přerušit do doby, než získám potřebná doporučující vyjádření a poté ukončit přerušení řízení, vzdávám se ve smyslu § 72 zákona č. 500/2004 Sb., o správním řízení, v platném znění, nároku na doručení písemného vyhotovení usnesení o přerušení řízení a informaci o ukončení přerušení řízení.</w:t>
      </w:r>
    </w:p>
    <w:p w14:paraId="6D5F5E72" w14:textId="77777777" w:rsidR="008D139B" w:rsidRPr="00452572" w:rsidRDefault="008D139B" w:rsidP="008D139B">
      <w:pPr>
        <w:jc w:val="both"/>
        <w:rPr>
          <w:rFonts w:asciiTheme="minorHAnsi" w:hAnsiTheme="minorHAnsi"/>
          <w:b/>
          <w:i/>
          <w:sz w:val="20"/>
          <w:szCs w:val="20"/>
        </w:rPr>
      </w:pPr>
      <w:r w:rsidRPr="00452572">
        <w:rPr>
          <w:rFonts w:asciiTheme="minorHAnsi" w:hAnsiTheme="minorHAnsi"/>
          <w:i/>
          <w:sz w:val="22"/>
          <w:szCs w:val="22"/>
        </w:rPr>
        <w:t>Byl/a jsem při zápisu informován/a</w:t>
      </w:r>
      <w:r w:rsidRPr="00452572">
        <w:rPr>
          <w:rFonts w:asciiTheme="minorHAnsi" w:hAnsiTheme="minorHAnsi"/>
          <w:b/>
          <w:i/>
          <w:sz w:val="22"/>
          <w:szCs w:val="22"/>
        </w:rPr>
        <w:t xml:space="preserve"> o možnosti pomoci dítěti v jeho dalším rozvoji do doby zahájení povinné školní docházky </w:t>
      </w:r>
      <w:r w:rsidRPr="00452572">
        <w:rPr>
          <w:rFonts w:asciiTheme="minorHAnsi" w:hAnsiTheme="minorHAnsi"/>
          <w:i/>
          <w:sz w:val="20"/>
          <w:szCs w:val="20"/>
        </w:rPr>
        <w:t>(§3 odst. 4 vyhlášky č. 48/2005 Sb., o základním vzdělávání, v platném znění).</w:t>
      </w:r>
      <w:r w:rsidRPr="00452572">
        <w:rPr>
          <w:rFonts w:asciiTheme="minorHAnsi" w:hAnsiTheme="minorHAnsi"/>
          <w:b/>
          <w:i/>
          <w:sz w:val="20"/>
          <w:szCs w:val="20"/>
        </w:rPr>
        <w:t xml:space="preserve"> </w:t>
      </w:r>
    </w:p>
    <w:p w14:paraId="7EB72EBA" w14:textId="77777777" w:rsidR="008D139B" w:rsidRPr="003233E1" w:rsidRDefault="008D139B" w:rsidP="008D139B">
      <w:pPr>
        <w:jc w:val="both"/>
        <w:rPr>
          <w:rFonts w:asciiTheme="minorHAnsi" w:hAnsiTheme="minorHAnsi"/>
          <w:b/>
          <w:i/>
          <w:sz w:val="20"/>
          <w:szCs w:val="20"/>
        </w:rPr>
      </w:pPr>
    </w:p>
    <w:p w14:paraId="54888463" w14:textId="77777777" w:rsidR="00C976C9" w:rsidRPr="008D139B" w:rsidRDefault="008D139B" w:rsidP="00C976C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Další informace - </w:t>
      </w:r>
      <w:r w:rsidR="00C976C9" w:rsidRPr="008D139B">
        <w:rPr>
          <w:rFonts w:asciiTheme="minorHAnsi" w:hAnsiTheme="minorHAnsi"/>
          <w:sz w:val="22"/>
          <w:szCs w:val="22"/>
        </w:rPr>
        <w:t xml:space="preserve">údaje potřebné pro účely nastavení vhodných podpůrných opatření pro budoucího žáka školy: o speciálních vzdělávacích potřebách dítěte, o zdravotní způsobilosti ke vzdělávání a o zdravotních obtížích, které by mohly mít vliv na průběh vzdělávání; tyto další informace nemají vliv na rozhodnutí ředitele o přijetí/nepřijetí, s výjimkou nespádového žáka, pokud by bylo zřejmé, že jeho přijetím by byl porušen limit počtu žáků s přiznanými podpůrnými opatřeními dle § 17 odst. 2 vyhlášky č. 27/2016 Sb.). </w:t>
      </w:r>
    </w:p>
    <w:p w14:paraId="144BBCAF" w14:textId="77777777" w:rsidR="00C976C9" w:rsidRPr="008D139B" w:rsidRDefault="00C976C9" w:rsidP="00C976C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8923C93" w14:textId="77777777" w:rsidR="00C976C9" w:rsidRPr="008D139B" w:rsidRDefault="00C976C9" w:rsidP="00C976C9">
      <w:pPr>
        <w:tabs>
          <w:tab w:val="left" w:leader="dot" w:pos="9752"/>
        </w:tabs>
        <w:spacing w:line="480" w:lineRule="auto"/>
        <w:jc w:val="both"/>
        <w:rPr>
          <w:rFonts w:asciiTheme="minorHAnsi" w:hAnsiTheme="minorHAnsi"/>
        </w:rPr>
      </w:pPr>
      <w:r w:rsidRPr="008D139B">
        <w:rPr>
          <w:rFonts w:asciiTheme="minorHAnsi" w:hAnsiTheme="minorHAnsi"/>
        </w:rPr>
        <w:t>………………………</w:t>
      </w:r>
      <w:r w:rsidR="008D139B" w:rsidRPr="008D139B">
        <w:rPr>
          <w:rFonts w:asciiTheme="minorHAnsi" w:hAnsiTheme="minorHAnsi"/>
        </w:rPr>
        <w:t>………</w:t>
      </w:r>
      <w:r w:rsidR="008D139B">
        <w:rPr>
          <w:rFonts w:asciiTheme="minorHAnsi" w:hAnsiTheme="minorHAnsi"/>
        </w:rPr>
        <w:t>………………………………………………</w:t>
      </w:r>
      <w:r w:rsidR="008D139B" w:rsidRPr="008D139B">
        <w:rPr>
          <w:rFonts w:asciiTheme="minorHAnsi" w:hAnsiTheme="minorHAnsi"/>
        </w:rPr>
        <w:t>………………………………………………………………………</w:t>
      </w:r>
    </w:p>
    <w:p w14:paraId="5D2A9351" w14:textId="77777777" w:rsidR="00C976C9" w:rsidRPr="008D139B" w:rsidRDefault="00C976C9" w:rsidP="00C976C9">
      <w:pPr>
        <w:tabs>
          <w:tab w:val="left" w:leader="dot" w:pos="9752"/>
        </w:tabs>
        <w:spacing w:line="480" w:lineRule="auto"/>
        <w:jc w:val="both"/>
        <w:rPr>
          <w:rFonts w:asciiTheme="minorHAnsi" w:hAnsiTheme="minorHAnsi"/>
        </w:rPr>
      </w:pPr>
      <w:r w:rsidRPr="008D139B">
        <w:rPr>
          <w:rFonts w:asciiTheme="minorHAnsi" w:hAnsiTheme="minorHAnsi"/>
        </w:rPr>
        <w:t>…………………………</w:t>
      </w:r>
      <w:r w:rsidR="008D139B" w:rsidRPr="008D139B">
        <w:rPr>
          <w:rFonts w:asciiTheme="minorHAnsi" w:hAnsiTheme="minorHAnsi"/>
        </w:rPr>
        <w:t>…………………………………………………………………</w:t>
      </w:r>
      <w:r w:rsidR="008D139B">
        <w:rPr>
          <w:rFonts w:asciiTheme="minorHAnsi" w:hAnsiTheme="minorHAnsi"/>
        </w:rPr>
        <w:t>………………………………………………</w:t>
      </w:r>
      <w:r w:rsidR="008D139B" w:rsidRPr="008D139B">
        <w:rPr>
          <w:rFonts w:asciiTheme="minorHAnsi" w:hAnsiTheme="minorHAnsi"/>
        </w:rPr>
        <w:t>…………</w:t>
      </w:r>
    </w:p>
    <w:p w14:paraId="456261F1" w14:textId="77777777" w:rsidR="00C976C9" w:rsidRPr="00A01863" w:rsidRDefault="00C976C9" w:rsidP="00C976C9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A01863">
        <w:rPr>
          <w:rFonts w:asciiTheme="minorHAnsi" w:hAnsiTheme="minorHAnsi"/>
          <w:i/>
          <w:sz w:val="22"/>
          <w:szCs w:val="22"/>
        </w:rPr>
        <w:t xml:space="preserve">Dávám základní škole </w:t>
      </w:r>
      <w:r w:rsidR="008D139B" w:rsidRPr="00A01863">
        <w:rPr>
          <w:rFonts w:asciiTheme="minorHAnsi" w:hAnsiTheme="minorHAnsi"/>
          <w:i/>
          <w:sz w:val="22"/>
          <w:szCs w:val="22"/>
        </w:rPr>
        <w:t xml:space="preserve">svůj souhlas </w:t>
      </w:r>
      <w:r w:rsidRPr="00A01863">
        <w:rPr>
          <w:rFonts w:asciiTheme="minorHAnsi" w:hAnsiTheme="minorHAnsi"/>
          <w:i/>
          <w:sz w:val="22"/>
          <w:szCs w:val="22"/>
        </w:rPr>
        <w:t>k tomu, aby zpracovávala a evidovala osobní údaje a osobní citlivé údaje mého dítěte ve smyslu všech ustanovení</w:t>
      </w:r>
      <w:r w:rsidR="00D85CBE">
        <w:rPr>
          <w:rFonts w:asciiTheme="minorHAnsi" w:hAnsiTheme="minorHAnsi"/>
          <w:i/>
          <w:sz w:val="22"/>
          <w:szCs w:val="22"/>
        </w:rPr>
        <w:t xml:space="preserve"> </w:t>
      </w:r>
      <w:r w:rsidR="00D85CBE" w:rsidRPr="00D85CBE">
        <w:rPr>
          <w:rFonts w:asciiTheme="minorHAnsi" w:hAnsiTheme="minorHAnsi"/>
          <w:i/>
          <w:sz w:val="22"/>
          <w:szCs w:val="22"/>
        </w:rPr>
        <w:t>Nařízení Evropského parlamentu a Rady (EU) 2016/679  ze dne 27. dubna 2016 o ochraně fyzických osob v souvislosti se zpracováním osobních údajů a o volném pohybu těchto údajů</w:t>
      </w:r>
      <w:r w:rsidR="00D85CBE">
        <w:rPr>
          <w:rFonts w:ascii="Arial CE" w:hAnsi="Arial CE" w:cs="Arial CE"/>
          <w:color w:val="4F4F4F"/>
          <w:sz w:val="17"/>
          <w:szCs w:val="17"/>
          <w:shd w:val="clear" w:color="auto" w:fill="FFFFFF"/>
        </w:rPr>
        <w:t> </w:t>
      </w:r>
      <w:r w:rsidR="00D85CBE">
        <w:rPr>
          <w:rFonts w:asciiTheme="minorHAnsi" w:hAnsiTheme="minorHAnsi"/>
          <w:i/>
          <w:sz w:val="22"/>
          <w:szCs w:val="22"/>
        </w:rPr>
        <w:t xml:space="preserve"> (GDPR)</w:t>
      </w:r>
      <w:r w:rsidRPr="00A01863">
        <w:rPr>
          <w:rFonts w:asciiTheme="minorHAnsi" w:hAnsiTheme="minorHAnsi"/>
          <w:i/>
          <w:sz w:val="22"/>
          <w:szCs w:val="22"/>
        </w:rPr>
        <w:t xml:space="preserve">. Dále dávám škole svůj souhlas k tomu, aby s mým dítětem mohl v rámci prevence sociálně patologických jevů pracovat psycholog, speciální pedagog a další odborní pracovníci z oblasti psychologických služeb, sociálních a obdobných služeb. Souhlasím s možností orientačního testování přítomnosti návykových látek v organismu mého dítěte, existuje-li důvodné podezření z požití návykové látky a možného ohrožení jeho zdraví. </w:t>
      </w:r>
    </w:p>
    <w:p w14:paraId="6A543A62" w14:textId="77777777" w:rsidR="00C976C9" w:rsidRPr="00A01863" w:rsidRDefault="00C976C9" w:rsidP="00C976C9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A01863">
        <w:rPr>
          <w:rFonts w:asciiTheme="minorHAnsi" w:hAnsiTheme="minorHAnsi"/>
          <w:i/>
          <w:sz w:val="22"/>
          <w:szCs w:val="22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 propagačních materiálech školy, včetně internetových stránek školy a pro </w:t>
      </w:r>
      <w:r w:rsidR="008D139B" w:rsidRPr="00A01863">
        <w:rPr>
          <w:rFonts w:asciiTheme="minorHAnsi" w:hAnsiTheme="minorHAnsi"/>
          <w:i/>
          <w:sz w:val="22"/>
          <w:szCs w:val="22"/>
        </w:rPr>
        <w:t>jiné účely související s běžným</w:t>
      </w:r>
      <w:r w:rsidRPr="00A01863">
        <w:rPr>
          <w:rFonts w:asciiTheme="minorHAnsi" w:hAnsiTheme="minorHAnsi"/>
          <w:i/>
          <w:sz w:val="22"/>
          <w:szCs w:val="22"/>
        </w:rPr>
        <w:t xml:space="preserve"> chodem školy. Souhlas poskytuji na celé období školní docházky mého dítěte na této škole a na zákonem stanovenou dobu, po kterou se tato dokumentace na škole povinně archivuje. </w:t>
      </w:r>
      <w:r w:rsidR="00D85CBE">
        <w:rPr>
          <w:rFonts w:asciiTheme="minorHAnsi" w:hAnsiTheme="minorHAnsi"/>
          <w:i/>
          <w:sz w:val="22"/>
          <w:szCs w:val="22"/>
        </w:rPr>
        <w:t xml:space="preserve">Byl jsem poučen o právech v souladu </w:t>
      </w:r>
      <w:r w:rsidRPr="00A01863">
        <w:rPr>
          <w:rFonts w:asciiTheme="minorHAnsi" w:hAnsiTheme="minorHAnsi"/>
          <w:i/>
          <w:sz w:val="22"/>
          <w:szCs w:val="22"/>
        </w:rPr>
        <w:t xml:space="preserve">nařízení Evropského parlamentu a Rady (EU) č. 2016/679 o ochraně fyzických osob v souvislosti se zpracováním osobních údajů a o volném pohybu těchto údajů. </w:t>
      </w:r>
    </w:p>
    <w:p w14:paraId="3C50A7A8" w14:textId="77777777" w:rsidR="00C976C9" w:rsidRPr="00A01863" w:rsidRDefault="00C976C9" w:rsidP="00C976C9">
      <w:pPr>
        <w:spacing w:line="276" w:lineRule="auto"/>
        <w:rPr>
          <w:rFonts w:asciiTheme="minorHAnsi" w:hAnsiTheme="minorHAnsi"/>
          <w:i/>
          <w:sz w:val="22"/>
          <w:szCs w:val="22"/>
        </w:rPr>
      </w:pPr>
    </w:p>
    <w:p w14:paraId="7D3C9AA4" w14:textId="77777777" w:rsidR="00C976C9" w:rsidRPr="008D139B" w:rsidRDefault="00C976C9" w:rsidP="00C976C9">
      <w:pPr>
        <w:rPr>
          <w:rFonts w:asciiTheme="minorHAnsi" w:hAnsiTheme="minorHAnsi"/>
        </w:rPr>
      </w:pPr>
      <w:r w:rsidRPr="008D139B">
        <w:rPr>
          <w:rFonts w:asciiTheme="minorHAnsi" w:hAnsiTheme="minorHAnsi"/>
        </w:rPr>
        <w:t>Počet listů p</w:t>
      </w:r>
      <w:r w:rsidR="00A01863">
        <w:rPr>
          <w:rFonts w:asciiTheme="minorHAnsi" w:hAnsiTheme="minorHAnsi"/>
        </w:rPr>
        <w:t>říloh: ………</w:t>
      </w:r>
    </w:p>
    <w:p w14:paraId="190571C7" w14:textId="77777777" w:rsidR="00C976C9" w:rsidRPr="008D139B" w:rsidRDefault="00C976C9" w:rsidP="00C976C9">
      <w:pPr>
        <w:rPr>
          <w:rFonts w:asciiTheme="minorHAnsi" w:hAnsiTheme="minorHAnsi"/>
        </w:rPr>
      </w:pPr>
      <w:r w:rsidRPr="008D139B">
        <w:rPr>
          <w:rFonts w:asciiTheme="minorHAnsi" w:hAnsiTheme="minorHAnsi"/>
        </w:rPr>
        <w:t>(např. doporučení školského poradenského zařízení, odborného lékaře nebo klinického psychologa), příp. další s ohledem na individuální případ – soudní rozhodnutí apod.</w:t>
      </w:r>
    </w:p>
    <w:p w14:paraId="11D334CD" w14:textId="77777777" w:rsidR="008015C7" w:rsidRDefault="008015C7" w:rsidP="00A01863">
      <w:pPr>
        <w:jc w:val="both"/>
        <w:rPr>
          <w:rFonts w:asciiTheme="minorHAnsi" w:hAnsiTheme="minorHAnsi"/>
        </w:rPr>
      </w:pPr>
    </w:p>
    <w:p w14:paraId="43B6CE19" w14:textId="1A3E01D0" w:rsidR="00A01863" w:rsidRPr="008D139B" w:rsidRDefault="00A01863" w:rsidP="00A01863">
      <w:pPr>
        <w:jc w:val="both"/>
        <w:rPr>
          <w:rFonts w:asciiTheme="minorHAnsi" w:hAnsiTheme="minorHAnsi"/>
        </w:rPr>
      </w:pPr>
      <w:r w:rsidRPr="008D139B">
        <w:rPr>
          <w:rFonts w:asciiTheme="minorHAnsi" w:hAnsiTheme="minorHAnsi"/>
        </w:rPr>
        <w:t>V……………</w:t>
      </w:r>
      <w:r>
        <w:rPr>
          <w:rFonts w:asciiTheme="minorHAnsi" w:hAnsiTheme="minorHAnsi"/>
        </w:rPr>
        <w:t>………………………….</w:t>
      </w:r>
      <w:r w:rsidRPr="008D139B">
        <w:rPr>
          <w:rFonts w:asciiTheme="minorHAnsi" w:hAnsiTheme="minorHAnsi"/>
        </w:rPr>
        <w:t>………….  dne …………………………..</w:t>
      </w:r>
    </w:p>
    <w:p w14:paraId="76D5BF49" w14:textId="77777777" w:rsidR="008015C7" w:rsidRDefault="008015C7" w:rsidP="008015C7">
      <w:pPr>
        <w:jc w:val="both"/>
        <w:rPr>
          <w:rFonts w:asciiTheme="minorHAnsi" w:hAnsiTheme="minorHAnsi"/>
        </w:rPr>
      </w:pPr>
    </w:p>
    <w:p w14:paraId="4AB7B35B" w14:textId="5486A1D0" w:rsidR="00C976C9" w:rsidRPr="008D139B" w:rsidRDefault="00A01863" w:rsidP="008015C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</w:t>
      </w:r>
      <w:r>
        <w:rPr>
          <w:rFonts w:asciiTheme="minorHAnsi" w:hAnsiTheme="minorHAnsi" w:cs="Calibri"/>
          <w:noProof/>
        </w:rPr>
        <w:t xml:space="preserve"> zákonného zástupce</w:t>
      </w:r>
      <w:r w:rsidR="002F5DCF">
        <w:rPr>
          <w:rFonts w:asciiTheme="minorHAnsi" w:hAnsiTheme="minorHAnsi" w:cs="Calibri"/>
          <w:noProof/>
        </w:rPr>
        <w:t>:</w:t>
      </w:r>
      <w:r>
        <w:rPr>
          <w:rFonts w:asciiTheme="minorHAnsi" w:hAnsiTheme="minorHAnsi" w:cs="Calibri"/>
          <w:noProof/>
        </w:rPr>
        <w:t xml:space="preserve"> …………………………</w:t>
      </w:r>
      <w:r w:rsidR="00C976C9" w:rsidRPr="008D139B">
        <w:rPr>
          <w:rFonts w:asciiTheme="minorHAnsi" w:hAnsiTheme="minorHAnsi"/>
        </w:rPr>
        <w:t>……………………………………</w:t>
      </w:r>
    </w:p>
    <w:p w14:paraId="046878D0" w14:textId="77777777" w:rsidR="00C976C9" w:rsidRPr="008D139B" w:rsidRDefault="00C976C9" w:rsidP="00C976C9">
      <w:pPr>
        <w:jc w:val="right"/>
        <w:rPr>
          <w:rFonts w:asciiTheme="minorHAnsi" w:hAnsiTheme="minorHAnsi"/>
        </w:rPr>
      </w:pPr>
    </w:p>
    <w:p w14:paraId="36EF735E" w14:textId="5B529BE7" w:rsidR="008D139B" w:rsidRPr="008D139B" w:rsidRDefault="008D139B" w:rsidP="008D139B">
      <w:pPr>
        <w:tabs>
          <w:tab w:val="left" w:leader="dot" w:pos="3261"/>
          <w:tab w:val="left" w:leader="dot" w:pos="3828"/>
          <w:tab w:val="left" w:leader="dot" w:pos="9923"/>
        </w:tabs>
        <w:spacing w:after="120" w:line="276" w:lineRule="auto"/>
        <w:jc w:val="both"/>
        <w:rPr>
          <w:rFonts w:asciiTheme="minorHAnsi" w:hAnsiTheme="minorHAnsi"/>
        </w:rPr>
      </w:pPr>
      <w:r w:rsidRPr="008D139B">
        <w:rPr>
          <w:rFonts w:asciiTheme="minorHAnsi" w:hAnsiTheme="minorHAnsi"/>
        </w:rPr>
        <w:t>Datum doručení žádosti: …</w:t>
      </w:r>
      <w:r>
        <w:rPr>
          <w:rFonts w:asciiTheme="minorHAnsi" w:hAnsiTheme="minorHAnsi"/>
        </w:rPr>
        <w:t>………………</w:t>
      </w:r>
      <w:r w:rsidR="002F5DCF">
        <w:rPr>
          <w:rFonts w:asciiTheme="minorHAnsi" w:hAnsiTheme="minorHAnsi"/>
        </w:rPr>
        <w:t>…………..</w:t>
      </w:r>
      <w:r>
        <w:rPr>
          <w:rFonts w:asciiTheme="minorHAnsi" w:hAnsiTheme="minorHAnsi"/>
        </w:rPr>
        <w:t xml:space="preserve"> Registrační číslo: ZŠ 202</w:t>
      </w:r>
      <w:r w:rsidR="00CD0308">
        <w:rPr>
          <w:rFonts w:asciiTheme="minorHAnsi" w:hAnsiTheme="minorHAnsi"/>
        </w:rPr>
        <w:t>4</w:t>
      </w:r>
      <w:r w:rsidRPr="008D139B">
        <w:rPr>
          <w:rFonts w:asciiTheme="minorHAnsi" w:hAnsiTheme="minorHAnsi"/>
        </w:rPr>
        <w:t>/ ………</w:t>
      </w:r>
      <w:r w:rsidR="00452572">
        <w:rPr>
          <w:rFonts w:asciiTheme="minorHAnsi" w:hAnsiTheme="minorHAnsi"/>
        </w:rPr>
        <w:t>……….</w:t>
      </w:r>
      <w:r w:rsidRPr="008D139B">
        <w:rPr>
          <w:rFonts w:asciiTheme="minorHAnsi" w:hAnsiTheme="minorHAnsi"/>
        </w:rPr>
        <w:t>..</w:t>
      </w:r>
    </w:p>
    <w:sectPr w:rsidR="008D139B" w:rsidRPr="008D139B" w:rsidSect="008D139B">
      <w:headerReference w:type="default" r:id="rId7"/>
      <w:pgSz w:w="11906" w:h="16838"/>
      <w:pgMar w:top="426" w:right="1274" w:bottom="568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87905" w14:textId="77777777" w:rsidR="000864E0" w:rsidRDefault="000864E0">
      <w:r>
        <w:separator/>
      </w:r>
    </w:p>
  </w:endnote>
  <w:endnote w:type="continuationSeparator" w:id="0">
    <w:p w14:paraId="0440D90C" w14:textId="77777777" w:rsidR="000864E0" w:rsidRDefault="0008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74B96" w14:textId="77777777" w:rsidR="000864E0" w:rsidRDefault="000864E0">
      <w:r>
        <w:separator/>
      </w:r>
    </w:p>
  </w:footnote>
  <w:footnote w:type="continuationSeparator" w:id="0">
    <w:p w14:paraId="6D75285B" w14:textId="77777777" w:rsidR="000864E0" w:rsidRDefault="00086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2EC3C" w14:textId="77777777" w:rsidR="00B65D8C" w:rsidRDefault="00B65D8C" w:rsidP="00CD0308">
    <w:pPr>
      <w:pStyle w:val="Nadpis1"/>
      <w:ind w:left="708"/>
      <w:jc w:val="right"/>
    </w:pPr>
    <w:bookmarkStart w:id="1" w:name="_Hlk98225778"/>
    <w:r>
      <w:rPr>
        <w:noProof/>
      </w:rPr>
      <w:drawing>
        <wp:anchor distT="0" distB="0" distL="0" distR="0" simplePos="0" relativeHeight="251659264" behindDoc="1" locked="0" layoutInCell="1" hidden="0" allowOverlap="1" wp14:anchorId="6C114679" wp14:editId="2A7A081F">
          <wp:simplePos x="0" y="0"/>
          <wp:positionH relativeFrom="column">
            <wp:posOffset>-519430</wp:posOffset>
          </wp:positionH>
          <wp:positionV relativeFrom="paragraph">
            <wp:posOffset>-113030</wp:posOffset>
          </wp:positionV>
          <wp:extent cx="1085850" cy="790575"/>
          <wp:effectExtent l="0" t="0" r="0" b="9525"/>
          <wp:wrapNone/>
          <wp:docPr id="3" name="image1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Masarykova Základní škola a mateřská škola Hnojník 120,</w:t>
    </w:r>
  </w:p>
  <w:p w14:paraId="470D80C1" w14:textId="23256DC0" w:rsidR="00B65D8C" w:rsidRDefault="00B65D8C" w:rsidP="00CD0308">
    <w:pPr>
      <w:pBdr>
        <w:bottom w:val="single" w:sz="4" w:space="1" w:color="auto"/>
      </w:pBdr>
      <w:jc w:val="right"/>
      <w:rPr>
        <w:b/>
        <w:sz w:val="28"/>
        <w:szCs w:val="28"/>
      </w:rPr>
    </w:pPr>
    <w:r>
      <w:rPr>
        <w:b/>
        <w:sz w:val="28"/>
        <w:szCs w:val="28"/>
      </w:rPr>
      <w:t>okres Frýdek – Místek, příspěvková organizace, 739 53 Hnojník</w:t>
    </w:r>
    <w:bookmarkEnd w:id="1"/>
  </w:p>
  <w:p w14:paraId="6DF03045" w14:textId="42108441" w:rsidR="00CD0308" w:rsidRDefault="00CD0308" w:rsidP="00CD0308">
    <w:pPr>
      <w:pBdr>
        <w:bottom w:val="single" w:sz="4" w:space="1" w:color="auto"/>
      </w:pBdr>
      <w:jc w:val="right"/>
    </w:pPr>
    <w:r>
      <w:t>www.zshnojnik.com</w:t>
    </w:r>
  </w:p>
  <w:p w14:paraId="2B850CD4" w14:textId="7C6E453B" w:rsidR="00AC35A8" w:rsidRPr="00B65D8C" w:rsidRDefault="00AC35A8" w:rsidP="00B65D8C">
    <w:pPr>
      <w:pStyle w:val="Zhlav"/>
      <w:rPr>
        <w:rFonts w:eastAsia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7A"/>
    <w:rsid w:val="00002C6E"/>
    <w:rsid w:val="00012A97"/>
    <w:rsid w:val="00064B56"/>
    <w:rsid w:val="000729CC"/>
    <w:rsid w:val="000864E0"/>
    <w:rsid w:val="000943AD"/>
    <w:rsid w:val="000A15D2"/>
    <w:rsid w:val="00141DD4"/>
    <w:rsid w:val="001613E7"/>
    <w:rsid w:val="001647F5"/>
    <w:rsid w:val="001660DC"/>
    <w:rsid w:val="001810BE"/>
    <w:rsid w:val="00197845"/>
    <w:rsid w:val="0021261D"/>
    <w:rsid w:val="00227E98"/>
    <w:rsid w:val="002654A9"/>
    <w:rsid w:val="002F5DCF"/>
    <w:rsid w:val="003233E1"/>
    <w:rsid w:val="00324AB8"/>
    <w:rsid w:val="00341EC2"/>
    <w:rsid w:val="003545AB"/>
    <w:rsid w:val="003761CB"/>
    <w:rsid w:val="003A2859"/>
    <w:rsid w:val="003A3273"/>
    <w:rsid w:val="003A334B"/>
    <w:rsid w:val="003B1081"/>
    <w:rsid w:val="003D25CB"/>
    <w:rsid w:val="00415797"/>
    <w:rsid w:val="00445979"/>
    <w:rsid w:val="00452572"/>
    <w:rsid w:val="004553BD"/>
    <w:rsid w:val="00466D93"/>
    <w:rsid w:val="00473216"/>
    <w:rsid w:val="004746A1"/>
    <w:rsid w:val="004943C0"/>
    <w:rsid w:val="004F69C0"/>
    <w:rsid w:val="00503370"/>
    <w:rsid w:val="00506F1D"/>
    <w:rsid w:val="00526196"/>
    <w:rsid w:val="00530729"/>
    <w:rsid w:val="00536CBC"/>
    <w:rsid w:val="005740A7"/>
    <w:rsid w:val="005818A4"/>
    <w:rsid w:val="005A0501"/>
    <w:rsid w:val="005B075B"/>
    <w:rsid w:val="005B1C78"/>
    <w:rsid w:val="005D6F09"/>
    <w:rsid w:val="005E685F"/>
    <w:rsid w:val="00601D2F"/>
    <w:rsid w:val="00630CE6"/>
    <w:rsid w:val="006713E2"/>
    <w:rsid w:val="00717CF3"/>
    <w:rsid w:val="007219D3"/>
    <w:rsid w:val="0072228A"/>
    <w:rsid w:val="00747913"/>
    <w:rsid w:val="007A27C6"/>
    <w:rsid w:val="007C204A"/>
    <w:rsid w:val="007C501F"/>
    <w:rsid w:val="007F19B0"/>
    <w:rsid w:val="008015C7"/>
    <w:rsid w:val="00834B7B"/>
    <w:rsid w:val="00876418"/>
    <w:rsid w:val="00897ABC"/>
    <w:rsid w:val="008C58D2"/>
    <w:rsid w:val="008D139B"/>
    <w:rsid w:val="008D166E"/>
    <w:rsid w:val="008D6108"/>
    <w:rsid w:val="008E1649"/>
    <w:rsid w:val="008E697C"/>
    <w:rsid w:val="008F747A"/>
    <w:rsid w:val="00915821"/>
    <w:rsid w:val="009364A5"/>
    <w:rsid w:val="00945475"/>
    <w:rsid w:val="009507CF"/>
    <w:rsid w:val="009865BB"/>
    <w:rsid w:val="009A5FC4"/>
    <w:rsid w:val="009E5ED4"/>
    <w:rsid w:val="009F05F5"/>
    <w:rsid w:val="00A01863"/>
    <w:rsid w:val="00A121B0"/>
    <w:rsid w:val="00A17A6F"/>
    <w:rsid w:val="00A56E7A"/>
    <w:rsid w:val="00A86577"/>
    <w:rsid w:val="00A86E40"/>
    <w:rsid w:val="00A90051"/>
    <w:rsid w:val="00AA57FE"/>
    <w:rsid w:val="00AC35A8"/>
    <w:rsid w:val="00B20B62"/>
    <w:rsid w:val="00B3131B"/>
    <w:rsid w:val="00B3345E"/>
    <w:rsid w:val="00B42AE6"/>
    <w:rsid w:val="00B52850"/>
    <w:rsid w:val="00B65316"/>
    <w:rsid w:val="00B65D8C"/>
    <w:rsid w:val="00B804D9"/>
    <w:rsid w:val="00B96282"/>
    <w:rsid w:val="00BA034A"/>
    <w:rsid w:val="00BB1ABE"/>
    <w:rsid w:val="00BE08CF"/>
    <w:rsid w:val="00C222D6"/>
    <w:rsid w:val="00C4289F"/>
    <w:rsid w:val="00C45887"/>
    <w:rsid w:val="00C51FCF"/>
    <w:rsid w:val="00C746DE"/>
    <w:rsid w:val="00C80B9A"/>
    <w:rsid w:val="00C976C9"/>
    <w:rsid w:val="00CA6C6F"/>
    <w:rsid w:val="00CD0308"/>
    <w:rsid w:val="00CD5B6E"/>
    <w:rsid w:val="00D078C1"/>
    <w:rsid w:val="00D1034B"/>
    <w:rsid w:val="00D11AC3"/>
    <w:rsid w:val="00D1331A"/>
    <w:rsid w:val="00D1797E"/>
    <w:rsid w:val="00D20C3D"/>
    <w:rsid w:val="00D44D92"/>
    <w:rsid w:val="00D5771F"/>
    <w:rsid w:val="00D77D43"/>
    <w:rsid w:val="00D85CBE"/>
    <w:rsid w:val="00DC6738"/>
    <w:rsid w:val="00DE1F65"/>
    <w:rsid w:val="00DE688C"/>
    <w:rsid w:val="00E002E7"/>
    <w:rsid w:val="00E32CFC"/>
    <w:rsid w:val="00E6462C"/>
    <w:rsid w:val="00EB05B3"/>
    <w:rsid w:val="00EB6059"/>
    <w:rsid w:val="00EE76E7"/>
    <w:rsid w:val="00EF024F"/>
    <w:rsid w:val="00F0188B"/>
    <w:rsid w:val="00F33F4B"/>
    <w:rsid w:val="00F66868"/>
    <w:rsid w:val="00F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617A690"/>
  <w15:docId w15:val="{B0CBC6E3-F976-43AD-AABD-75F4833C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17A6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C35A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B6531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Zhlav">
    <w:name w:val="header"/>
    <w:basedOn w:val="Normln"/>
    <w:link w:val="ZhlavChar"/>
    <w:uiPriority w:val="99"/>
    <w:rsid w:val="000729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72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8A"/>
    <w:rPr>
      <w:sz w:val="24"/>
      <w:szCs w:val="24"/>
    </w:rPr>
  </w:style>
  <w:style w:type="paragraph" w:styleId="Textbubliny">
    <w:name w:val="Balloon Text"/>
    <w:basedOn w:val="Normln"/>
    <w:link w:val="TextbublinyChar"/>
    <w:rsid w:val="007C5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501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C35A8"/>
    <w:rPr>
      <w:rFonts w:ascii="Cambria" w:hAnsi="Cambria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nhideWhenUsed/>
    <w:rsid w:val="00AC35A8"/>
    <w:rPr>
      <w:color w:val="0000FF" w:themeColor="hyperlink"/>
      <w:u w:val="single"/>
    </w:rPr>
  </w:style>
  <w:style w:type="paragraph" w:customStyle="1" w:styleId="Default">
    <w:name w:val="Default"/>
    <w:rsid w:val="00C976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7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51D0F-5A7A-4C12-987F-DB906708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760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Základní Škola Dobříš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Mgr. Jaroslav Motejlek</dc:creator>
  <cp:lastModifiedBy>Květa Čižmarová</cp:lastModifiedBy>
  <cp:revision>7</cp:revision>
  <cp:lastPrinted>2020-03-30T12:01:00Z</cp:lastPrinted>
  <dcterms:created xsi:type="dcterms:W3CDTF">2022-03-15T10:49:00Z</dcterms:created>
  <dcterms:modified xsi:type="dcterms:W3CDTF">2023-11-10T08:23:00Z</dcterms:modified>
</cp:coreProperties>
</file>